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F96F91" w14:textId="6BA2D0F7" w:rsidR="0062136D" w:rsidRDefault="00543154" w:rsidP="00543154">
      <w:pPr>
        <w:pStyle w:val="1"/>
        <w:jc w:val="center"/>
      </w:pPr>
      <w:r w:rsidRPr="00543154">
        <w:t>VPN Tunneling Lab</w:t>
      </w:r>
    </w:p>
    <w:p w14:paraId="5523DA0A" w14:textId="77777777" w:rsidR="00543154" w:rsidRDefault="00543154" w:rsidP="00543154">
      <w:pPr>
        <w:pStyle w:val="a3"/>
        <w:rPr>
          <w:sz w:val="24"/>
          <w:szCs w:val="24"/>
        </w:rPr>
      </w:pPr>
      <w:r w:rsidRPr="00D07661">
        <w:rPr>
          <w:rFonts w:hint="eastAsia"/>
          <w:sz w:val="24"/>
          <w:szCs w:val="24"/>
        </w:rPr>
        <w:t>57117217戚吴祺</w:t>
      </w:r>
    </w:p>
    <w:p w14:paraId="6037932F" w14:textId="65F5DBA4" w:rsidR="00543154" w:rsidRDefault="002B5B8F" w:rsidP="002B5B8F">
      <w:pPr>
        <w:pStyle w:val="2"/>
      </w:pPr>
      <w:r w:rsidRPr="002B5B8F">
        <w:t>Task 1: Network Setup</w:t>
      </w:r>
    </w:p>
    <w:p w14:paraId="23F7FD78" w14:textId="7E4F004D" w:rsidR="002B5B8F" w:rsidRDefault="002B5B8F" w:rsidP="00543154">
      <w:r>
        <w:rPr>
          <w:noProof/>
        </w:rPr>
        <w:drawing>
          <wp:inline distT="0" distB="0" distL="0" distR="0" wp14:anchorId="54FAC61A" wp14:editId="74882A1E">
            <wp:extent cx="4814596" cy="1880393"/>
            <wp:effectExtent l="0" t="0" r="508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23615" cy="192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7E90" w14:textId="70447280" w:rsidR="002B5B8F" w:rsidRDefault="002B5B8F" w:rsidP="00543154">
      <w:r>
        <w:rPr>
          <w:noProof/>
        </w:rPr>
        <w:drawing>
          <wp:inline distT="0" distB="0" distL="0" distR="0" wp14:anchorId="2F3630BF" wp14:editId="4FEA72D7">
            <wp:extent cx="5274310" cy="193484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94E2" w14:textId="4BF0C4C6" w:rsidR="002B5B8F" w:rsidRDefault="002B5B8F" w:rsidP="00543154">
      <w:r>
        <w:rPr>
          <w:noProof/>
        </w:rPr>
        <w:drawing>
          <wp:inline distT="0" distB="0" distL="0" distR="0" wp14:anchorId="42516AC7" wp14:editId="3A394B2F">
            <wp:extent cx="3974841" cy="2491813"/>
            <wp:effectExtent l="0" t="0" r="6985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30781" cy="252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CCA6" w14:textId="2761ECE3" w:rsidR="002B5B8F" w:rsidRDefault="002B5B8F" w:rsidP="00543154">
      <w:r>
        <w:rPr>
          <w:noProof/>
        </w:rPr>
        <w:lastRenderedPageBreak/>
        <w:drawing>
          <wp:inline distT="0" distB="0" distL="0" distR="0" wp14:anchorId="7987EFBF" wp14:editId="029EB921">
            <wp:extent cx="5449758" cy="7604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1663" cy="8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8B2A" w14:textId="43062E54" w:rsidR="002B5B8F" w:rsidRDefault="002B5B8F" w:rsidP="00543154">
      <w:r>
        <w:rPr>
          <w:noProof/>
        </w:rPr>
        <w:drawing>
          <wp:inline distT="0" distB="0" distL="0" distR="0" wp14:anchorId="12370000" wp14:editId="0357ED73">
            <wp:extent cx="5274310" cy="10572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27B4" w14:textId="3BFC0067" w:rsidR="001A25E3" w:rsidRDefault="001A25E3" w:rsidP="00543154"/>
    <w:p w14:paraId="4DA84B5B" w14:textId="4C5FB707" w:rsidR="001A25E3" w:rsidRDefault="001A25E3" w:rsidP="00543154"/>
    <w:p w14:paraId="0EFD60A3" w14:textId="1A56D42B" w:rsidR="001A25E3" w:rsidRDefault="001A25E3" w:rsidP="001A25E3">
      <w:pPr>
        <w:pStyle w:val="2"/>
      </w:pPr>
      <w:r w:rsidRPr="001A25E3">
        <w:t>Task 2: Create and Configure TUN Interface</w:t>
      </w:r>
    </w:p>
    <w:p w14:paraId="10163769" w14:textId="59AFB0AD" w:rsidR="001A25E3" w:rsidRPr="00E228AA" w:rsidRDefault="001A25E3" w:rsidP="001A25E3">
      <w:pPr>
        <w:rPr>
          <w:b/>
          <w:bCs/>
          <w:sz w:val="28"/>
          <w:szCs w:val="32"/>
        </w:rPr>
      </w:pPr>
      <w:r w:rsidRPr="00E228AA">
        <w:rPr>
          <w:b/>
          <w:bCs/>
          <w:sz w:val="28"/>
          <w:szCs w:val="32"/>
        </w:rPr>
        <w:t>Task 2.a: Name of the Interface</w:t>
      </w:r>
    </w:p>
    <w:p w14:paraId="4419C08A" w14:textId="043896BA" w:rsidR="00E228AA" w:rsidRDefault="00E228AA" w:rsidP="001A25E3">
      <w:r>
        <w:rPr>
          <w:noProof/>
        </w:rPr>
        <w:drawing>
          <wp:inline distT="0" distB="0" distL="0" distR="0" wp14:anchorId="09FB0B5B" wp14:editId="0D20E7AA">
            <wp:extent cx="3564294" cy="2086824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1952" cy="209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C19F" w14:textId="5C15DC00" w:rsidR="00E228AA" w:rsidRDefault="00E228AA" w:rsidP="001A25E3">
      <w:r>
        <w:t xml:space="preserve">tun </w:t>
      </w:r>
      <w:r>
        <w:rPr>
          <w:rFonts w:hint="eastAsia"/>
        </w:rPr>
        <w:t>修改为flame</w:t>
      </w:r>
    </w:p>
    <w:p w14:paraId="69180D82" w14:textId="0532DF5C" w:rsidR="00E228AA" w:rsidRDefault="00E228AA" w:rsidP="001A25E3">
      <w:r>
        <w:rPr>
          <w:noProof/>
        </w:rPr>
        <w:drawing>
          <wp:inline distT="0" distB="0" distL="0" distR="0" wp14:anchorId="0BAF79C2" wp14:editId="56BAAE0F">
            <wp:extent cx="4348065" cy="34864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9799" cy="35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F926" w14:textId="4F588B23" w:rsidR="00E228AA" w:rsidRDefault="00E228AA" w:rsidP="001A25E3">
      <w:r>
        <w:rPr>
          <w:noProof/>
        </w:rPr>
        <w:drawing>
          <wp:inline distT="0" distB="0" distL="0" distR="0" wp14:anchorId="12DE9DC7" wp14:editId="731188A7">
            <wp:extent cx="4347845" cy="196506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6338" cy="198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B533" w14:textId="73842D4E" w:rsidR="00E228AA" w:rsidRDefault="00E228AA" w:rsidP="001A25E3"/>
    <w:p w14:paraId="30CB09FD" w14:textId="784B041A" w:rsidR="00E228AA" w:rsidRDefault="00E228AA" w:rsidP="001A25E3"/>
    <w:p w14:paraId="70E94770" w14:textId="40668667" w:rsidR="00E228AA" w:rsidRDefault="00E228AA" w:rsidP="001A25E3"/>
    <w:p w14:paraId="383EFADB" w14:textId="31D808F9" w:rsidR="00E228AA" w:rsidRPr="007569FA" w:rsidRDefault="007569FA" w:rsidP="001A25E3">
      <w:pPr>
        <w:rPr>
          <w:b/>
          <w:bCs/>
          <w:sz w:val="28"/>
          <w:szCs w:val="32"/>
        </w:rPr>
      </w:pPr>
      <w:r w:rsidRPr="007569FA">
        <w:rPr>
          <w:b/>
          <w:bCs/>
          <w:sz w:val="28"/>
          <w:szCs w:val="32"/>
        </w:rPr>
        <w:lastRenderedPageBreak/>
        <w:t>Task 2.b: Set up the TUN Interface</w:t>
      </w:r>
    </w:p>
    <w:p w14:paraId="47DD17B1" w14:textId="18CE3B2E" w:rsidR="007569FA" w:rsidRDefault="007569FA" w:rsidP="001A25E3">
      <w:r>
        <w:rPr>
          <w:noProof/>
        </w:rPr>
        <w:drawing>
          <wp:inline distT="0" distB="0" distL="0" distR="0" wp14:anchorId="3AC120AA" wp14:editId="1C5FBE5A">
            <wp:extent cx="3993973" cy="2192694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26839" cy="221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CEAD" w14:textId="7A69ECB5" w:rsidR="007569FA" w:rsidRDefault="007569FA" w:rsidP="001A25E3">
      <w:r>
        <w:rPr>
          <w:rFonts w:hint="eastAsia"/>
        </w:rPr>
        <w:t>添加命令后，tun网卡启动，处于up状态，之前是down状态</w:t>
      </w:r>
    </w:p>
    <w:p w14:paraId="4CAAD643" w14:textId="50EAA194" w:rsidR="007569FA" w:rsidRDefault="007569FA" w:rsidP="001A25E3"/>
    <w:p w14:paraId="3F98DFDA" w14:textId="66D07839" w:rsidR="007569FA" w:rsidRPr="007569FA" w:rsidRDefault="007569FA" w:rsidP="001A25E3">
      <w:pPr>
        <w:rPr>
          <w:b/>
          <w:bCs/>
          <w:sz w:val="28"/>
          <w:szCs w:val="32"/>
        </w:rPr>
      </w:pPr>
      <w:r w:rsidRPr="007569FA">
        <w:rPr>
          <w:b/>
          <w:bCs/>
          <w:sz w:val="28"/>
          <w:szCs w:val="32"/>
        </w:rPr>
        <w:t>Task 2.c: Read from the TUN Interface</w:t>
      </w:r>
    </w:p>
    <w:p w14:paraId="72FDD4E0" w14:textId="04AF90C3" w:rsidR="007569FA" w:rsidRDefault="007569FA" w:rsidP="001A25E3">
      <w:r>
        <w:rPr>
          <w:noProof/>
        </w:rPr>
        <w:drawing>
          <wp:inline distT="0" distB="0" distL="0" distR="0" wp14:anchorId="5E51453B" wp14:editId="3E4DA86C">
            <wp:extent cx="3021604" cy="2071396"/>
            <wp:effectExtent l="0" t="0" r="762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46131" cy="20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CA6A" w14:textId="438CB6B0" w:rsidR="007569FA" w:rsidRDefault="006D7AFE" w:rsidP="001A25E3">
      <w:r>
        <w:t xml:space="preserve">ping </w:t>
      </w:r>
      <w:r>
        <w:rPr>
          <w:rFonts w:hint="eastAsia"/>
        </w:rPr>
        <w:t>192.168.53.1，tun</w:t>
      </w:r>
      <w:r>
        <w:t>.py</w:t>
      </w:r>
      <w:r>
        <w:rPr>
          <w:rFonts w:hint="eastAsia"/>
        </w:rPr>
        <w:t>输出结果如下，t</w:t>
      </w:r>
      <w:r>
        <w:t>un</w:t>
      </w:r>
      <w:r>
        <w:rPr>
          <w:rFonts w:hint="eastAsia"/>
        </w:rPr>
        <w:t>发送ping数据包</w:t>
      </w:r>
    </w:p>
    <w:p w14:paraId="35E89642" w14:textId="6E97639A" w:rsidR="006D7AFE" w:rsidRDefault="006D7AFE" w:rsidP="001A25E3">
      <w:r>
        <w:rPr>
          <w:noProof/>
        </w:rPr>
        <w:drawing>
          <wp:inline distT="0" distB="0" distL="0" distR="0" wp14:anchorId="40D4F39F" wp14:editId="37AE13B4">
            <wp:extent cx="4147136" cy="2523931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1140" cy="253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AFAF" w14:textId="1BD6B6BF" w:rsidR="007569FA" w:rsidRDefault="007569FA" w:rsidP="001A25E3"/>
    <w:p w14:paraId="4B77340D" w14:textId="0F6C4464" w:rsidR="006D7AFE" w:rsidRDefault="006D7AFE" w:rsidP="001A25E3">
      <w:r>
        <w:lastRenderedPageBreak/>
        <w:t xml:space="preserve">ping </w:t>
      </w:r>
      <w:r>
        <w:rPr>
          <w:rFonts w:hint="eastAsia"/>
        </w:rPr>
        <w:t>192.168.42.130，tun</w:t>
      </w:r>
      <w:r>
        <w:t>.py</w:t>
      </w:r>
      <w:r>
        <w:rPr>
          <w:rFonts w:hint="eastAsia"/>
        </w:rPr>
        <w:t>没有输出，不在同一个网段不由tun.py处理</w:t>
      </w:r>
    </w:p>
    <w:p w14:paraId="47886FDE" w14:textId="583872AF" w:rsidR="006D7AFE" w:rsidRDefault="006D7AFE" w:rsidP="001A25E3"/>
    <w:p w14:paraId="08949804" w14:textId="6C3FB6A6" w:rsidR="006D7AFE" w:rsidRPr="006D7AFE" w:rsidRDefault="006D7AFE" w:rsidP="001A25E3">
      <w:pPr>
        <w:rPr>
          <w:b/>
          <w:bCs/>
          <w:sz w:val="28"/>
          <w:szCs w:val="32"/>
        </w:rPr>
      </w:pPr>
      <w:r w:rsidRPr="006D7AFE">
        <w:rPr>
          <w:b/>
          <w:bCs/>
          <w:sz w:val="28"/>
          <w:szCs w:val="32"/>
        </w:rPr>
        <w:t>Task 2.d: Write to the TUN Interface</w:t>
      </w:r>
    </w:p>
    <w:p w14:paraId="413748B4" w14:textId="5BE7558D" w:rsidR="007569FA" w:rsidRDefault="006D7AFE" w:rsidP="001A25E3">
      <w:r>
        <w:rPr>
          <w:noProof/>
        </w:rPr>
        <w:drawing>
          <wp:inline distT="0" distB="0" distL="0" distR="0" wp14:anchorId="7C4A45B5" wp14:editId="695C803D">
            <wp:extent cx="5000625" cy="1401572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2305" cy="141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F4A3" w14:textId="5FECAE50" w:rsidR="006D7AFE" w:rsidRDefault="006D7AFE" w:rsidP="001A25E3">
      <w:r>
        <w:rPr>
          <w:noProof/>
        </w:rPr>
        <w:drawing>
          <wp:inline distT="0" distB="0" distL="0" distR="0" wp14:anchorId="15E8179F" wp14:editId="354FFF1F">
            <wp:extent cx="5001208" cy="1579361"/>
            <wp:effectExtent l="0" t="0" r="9525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09326" cy="15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E37D" w14:textId="34D40E28" w:rsidR="007569FA" w:rsidRDefault="00351111" w:rsidP="001A25E3">
      <w:r>
        <w:rPr>
          <w:rFonts w:hint="eastAsia"/>
        </w:rPr>
        <w:t>当尝试随机值时报错</w:t>
      </w:r>
    </w:p>
    <w:p w14:paraId="462FE335" w14:textId="6509E39A" w:rsidR="00351111" w:rsidRDefault="00351111" w:rsidP="001A25E3">
      <w:r>
        <w:rPr>
          <w:noProof/>
        </w:rPr>
        <w:drawing>
          <wp:inline distT="0" distB="0" distL="0" distR="0" wp14:anchorId="46156EE3" wp14:editId="52705E0A">
            <wp:extent cx="2705878" cy="36323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7732" cy="39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7378" w14:textId="4CF3AB58" w:rsidR="008C72F1" w:rsidRDefault="008C72F1" w:rsidP="001A25E3"/>
    <w:p w14:paraId="3B012643" w14:textId="3625A345" w:rsidR="008C72F1" w:rsidRDefault="008C72F1" w:rsidP="001A25E3"/>
    <w:p w14:paraId="5CF55A1E" w14:textId="0583DDD4" w:rsidR="008C72F1" w:rsidRPr="008C72F1" w:rsidRDefault="008C72F1" w:rsidP="001A25E3">
      <w:pPr>
        <w:rPr>
          <w:b/>
          <w:bCs/>
          <w:sz w:val="28"/>
          <w:szCs w:val="32"/>
        </w:rPr>
      </w:pPr>
      <w:r w:rsidRPr="008C72F1">
        <w:rPr>
          <w:b/>
          <w:bCs/>
          <w:sz w:val="28"/>
          <w:szCs w:val="32"/>
        </w:rPr>
        <w:t>Task 3: Send the IP Packet to VPN Server Through a Tunnel</w:t>
      </w:r>
    </w:p>
    <w:p w14:paraId="3279B569" w14:textId="1D8F2A72" w:rsidR="007569FA" w:rsidRDefault="008B1300" w:rsidP="001A25E3">
      <w:r>
        <w:rPr>
          <w:noProof/>
        </w:rPr>
        <w:drawing>
          <wp:inline distT="0" distB="0" distL="0" distR="0" wp14:anchorId="185C1C0D" wp14:editId="283B9657">
            <wp:extent cx="5274310" cy="84963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5D14" w14:textId="1124388C" w:rsidR="007569FA" w:rsidRDefault="008B1300" w:rsidP="001A25E3">
      <w:proofErr w:type="spellStart"/>
      <w:r>
        <w:rPr>
          <w:rFonts w:hint="eastAsia"/>
        </w:rPr>
        <w:t>Host</w:t>
      </w:r>
      <w:r>
        <w:t>U</w:t>
      </w:r>
      <w:proofErr w:type="spellEnd"/>
      <w:r>
        <w:t xml:space="preserve"> </w:t>
      </w:r>
      <w:r>
        <w:rPr>
          <w:rFonts w:hint="eastAsia"/>
        </w:rPr>
        <w:t>已经与</w:t>
      </w:r>
      <w:proofErr w:type="spellStart"/>
      <w:r>
        <w:t>VPNServer</w:t>
      </w:r>
      <w:proofErr w:type="spellEnd"/>
      <w:r>
        <w:rPr>
          <w:rFonts w:hint="eastAsia"/>
        </w:rPr>
        <w:t>建立了连接</w:t>
      </w:r>
    </w:p>
    <w:p w14:paraId="359A1BB1" w14:textId="63723DE5" w:rsidR="008B1300" w:rsidRDefault="008B1300" w:rsidP="001A25E3">
      <w:r>
        <w:rPr>
          <w:noProof/>
        </w:rPr>
        <w:drawing>
          <wp:inline distT="0" distB="0" distL="0" distR="0" wp14:anchorId="70731389" wp14:editId="1ECAEF71">
            <wp:extent cx="3401008" cy="571202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0143" cy="59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7081" w14:textId="27259171" w:rsidR="008B1300" w:rsidRDefault="008B1300" w:rsidP="001A25E3">
      <w:r>
        <w:rPr>
          <w:rFonts w:hint="eastAsia"/>
        </w:rPr>
        <w:t>但仍无法访问192.168.42.0/24</w:t>
      </w:r>
    </w:p>
    <w:p w14:paraId="4B75C71E" w14:textId="758C3678" w:rsidR="007569FA" w:rsidRDefault="008B1300" w:rsidP="001A25E3">
      <w:r>
        <w:rPr>
          <w:rFonts w:hint="eastAsia"/>
        </w:rPr>
        <w:t>添加路由</w:t>
      </w:r>
      <w:r w:rsidR="00047150">
        <w:rPr>
          <w:rFonts w:hint="eastAsia"/>
        </w:rPr>
        <w:t>后server成功收到访问192.168.42.0/24的数据包</w:t>
      </w:r>
    </w:p>
    <w:p w14:paraId="1F129B12" w14:textId="0470D506" w:rsidR="00047150" w:rsidRDefault="00047150" w:rsidP="001A25E3">
      <w:r>
        <w:rPr>
          <w:noProof/>
        </w:rPr>
        <w:drawing>
          <wp:inline distT="0" distB="0" distL="0" distR="0" wp14:anchorId="77A8F70E" wp14:editId="5586FBEC">
            <wp:extent cx="5274310" cy="11506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BDD9" w14:textId="6B3A935F" w:rsidR="007569FA" w:rsidRPr="00E633D8" w:rsidRDefault="00E633D8" w:rsidP="001A25E3">
      <w:pPr>
        <w:rPr>
          <w:b/>
          <w:bCs/>
          <w:sz w:val="28"/>
          <w:szCs w:val="32"/>
        </w:rPr>
      </w:pPr>
      <w:r w:rsidRPr="00E633D8">
        <w:rPr>
          <w:b/>
          <w:bCs/>
          <w:sz w:val="28"/>
          <w:szCs w:val="32"/>
        </w:rPr>
        <w:lastRenderedPageBreak/>
        <w:t>Task 4: Set Up the VPN Server</w:t>
      </w:r>
    </w:p>
    <w:p w14:paraId="7E05B758" w14:textId="4F68824E" w:rsidR="00E633D8" w:rsidRDefault="00E633D8" w:rsidP="001A25E3">
      <w:r>
        <w:rPr>
          <w:noProof/>
        </w:rPr>
        <w:drawing>
          <wp:inline distT="0" distB="0" distL="0" distR="0" wp14:anchorId="5A202F0E" wp14:editId="6C063E91">
            <wp:extent cx="3275111" cy="3270379"/>
            <wp:effectExtent l="0" t="0" r="1905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96332" cy="329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D8C7" w14:textId="49CEE6E9" w:rsidR="00E633D8" w:rsidRDefault="00E633D8" w:rsidP="001A25E3">
      <w:r>
        <w:rPr>
          <w:rFonts w:hint="eastAsia"/>
        </w:rPr>
        <w:t>开启转发并添加路由</w:t>
      </w:r>
    </w:p>
    <w:p w14:paraId="17B9606D" w14:textId="622E3A9B" w:rsidR="00E633D8" w:rsidRDefault="00E633D8" w:rsidP="001A25E3">
      <w:r>
        <w:rPr>
          <w:noProof/>
        </w:rPr>
        <w:drawing>
          <wp:inline distT="0" distB="0" distL="0" distR="0" wp14:anchorId="5C16E1EA" wp14:editId="09D28070">
            <wp:extent cx="3475653" cy="492517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39130" cy="51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4758" w14:textId="7F4F21BF" w:rsidR="00E633D8" w:rsidRDefault="00E633D8" w:rsidP="001A25E3">
      <w:r w:rsidRPr="00E633D8">
        <w:t xml:space="preserve">ICMP packets </w:t>
      </w:r>
      <w:r>
        <w:rPr>
          <w:rFonts w:hint="eastAsia"/>
        </w:rPr>
        <w:t>from</w:t>
      </w:r>
      <w:r>
        <w:t xml:space="preserve"> </w:t>
      </w:r>
      <w:r>
        <w:rPr>
          <w:rFonts w:hint="eastAsia"/>
        </w:rPr>
        <w:t>Host</w:t>
      </w:r>
      <w:r>
        <w:t xml:space="preserve"> U </w:t>
      </w:r>
      <w:r w:rsidRPr="00E633D8">
        <w:t>have arrived at Host V.</w:t>
      </w:r>
      <w:r>
        <w:t xml:space="preserve"> </w:t>
      </w:r>
    </w:p>
    <w:p w14:paraId="741D073F" w14:textId="3978AE90" w:rsidR="00E633D8" w:rsidRDefault="00E633D8" w:rsidP="001A25E3">
      <w:r>
        <w:rPr>
          <w:noProof/>
        </w:rPr>
        <w:drawing>
          <wp:inline distT="0" distB="0" distL="0" distR="0" wp14:anchorId="65CD8A86" wp14:editId="5FC34B57">
            <wp:extent cx="5274310" cy="15068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C666" w14:textId="4A391337" w:rsidR="00047150" w:rsidRDefault="00047150" w:rsidP="001A25E3"/>
    <w:p w14:paraId="0AA30EDC" w14:textId="5C11ED29" w:rsidR="00047150" w:rsidRDefault="00047150" w:rsidP="001A25E3"/>
    <w:p w14:paraId="53B71E14" w14:textId="3309D7E8" w:rsidR="00683294" w:rsidRPr="00683294" w:rsidRDefault="00683294" w:rsidP="001A25E3">
      <w:pPr>
        <w:rPr>
          <w:b/>
          <w:bCs/>
          <w:sz w:val="28"/>
          <w:szCs w:val="32"/>
        </w:rPr>
      </w:pPr>
      <w:r w:rsidRPr="00683294">
        <w:rPr>
          <w:b/>
          <w:bCs/>
          <w:sz w:val="28"/>
          <w:szCs w:val="32"/>
        </w:rPr>
        <w:t>Task 5: Handling Traffic in Both Directions</w:t>
      </w:r>
    </w:p>
    <w:p w14:paraId="2EE98726" w14:textId="373AAB7C" w:rsidR="00683294" w:rsidRDefault="00AA7554" w:rsidP="001A25E3">
      <w:r>
        <w:rPr>
          <w:noProof/>
        </w:rPr>
        <w:lastRenderedPageBreak/>
        <w:drawing>
          <wp:inline distT="0" distB="0" distL="0" distR="0" wp14:anchorId="60D191A1" wp14:editId="3CC98A79">
            <wp:extent cx="5274310" cy="279209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71E2" w14:textId="7BDCF3F6" w:rsidR="00683294" w:rsidRDefault="00127B6C" w:rsidP="001A25E3">
      <w:r>
        <w:rPr>
          <w:rFonts w:hint="eastAsia"/>
        </w:rPr>
        <w:t>代码写的没问题，但不知道为什么reply</w:t>
      </w:r>
      <w:proofErr w:type="gramStart"/>
      <w:r>
        <w:rPr>
          <w:rFonts w:hint="eastAsia"/>
        </w:rPr>
        <w:t>包一直</w:t>
      </w:r>
      <w:proofErr w:type="gramEnd"/>
      <w:r>
        <w:rPr>
          <w:rFonts w:hint="eastAsia"/>
        </w:rPr>
        <w:t>发给ens33网卡，而不发给tun0，路由配的也没什么问题，</w:t>
      </w:r>
    </w:p>
    <w:p w14:paraId="6688222B" w14:textId="75C69554" w:rsidR="00127B6C" w:rsidRDefault="00127B6C" w:rsidP="001A25E3">
      <w:r>
        <w:rPr>
          <w:rFonts w:hint="eastAsia"/>
        </w:rPr>
        <w:t>按理说reply在ens33和tun0</w:t>
      </w:r>
      <w:r>
        <w:t xml:space="preserve"> </w:t>
      </w:r>
      <w:r>
        <w:rPr>
          <w:rFonts w:hint="eastAsia"/>
        </w:rPr>
        <w:t>网卡上都能收到的，</w:t>
      </w:r>
    </w:p>
    <w:p w14:paraId="6B79A42E" w14:textId="2817381F" w:rsidR="00AA7554" w:rsidRDefault="00127B6C" w:rsidP="001A25E3">
      <w:pPr>
        <w:rPr>
          <w:rFonts w:hint="eastAsia"/>
        </w:rPr>
      </w:pPr>
      <w:r>
        <w:rPr>
          <w:rFonts w:hint="eastAsia"/>
        </w:rPr>
        <w:t>如果tun0能收到，那么第二个方向就建立了，</w:t>
      </w:r>
      <w:proofErr w:type="spellStart"/>
      <w:r>
        <w:rPr>
          <w:rFonts w:hint="eastAsia"/>
        </w:rPr>
        <w:t>host</w:t>
      </w:r>
      <w:r>
        <w:t>U</w:t>
      </w:r>
      <w:proofErr w:type="spellEnd"/>
      <w:r>
        <w:rPr>
          <w:rFonts w:hint="eastAsia"/>
        </w:rPr>
        <w:t>就能收到回包</w:t>
      </w:r>
      <w:r w:rsidR="00AA7554">
        <w:rPr>
          <w:rFonts w:hint="eastAsia"/>
        </w:rPr>
        <w:t>。</w:t>
      </w:r>
    </w:p>
    <w:p w14:paraId="7632A6AA" w14:textId="16268615" w:rsidR="00127B6C" w:rsidRDefault="00127B6C" w:rsidP="001A25E3"/>
    <w:p w14:paraId="5EF2805C" w14:textId="0FF4328E" w:rsidR="00AA7554" w:rsidRDefault="00AA7554" w:rsidP="001A25E3">
      <w:r>
        <w:rPr>
          <w:rFonts w:hint="eastAsia"/>
        </w:rPr>
        <w:t>搞了好久也没解决，就放弃了。</w:t>
      </w:r>
    </w:p>
    <w:p w14:paraId="7F6355E9" w14:textId="77777777" w:rsidR="00AA7554" w:rsidRDefault="00AA7554" w:rsidP="001A25E3">
      <w:pPr>
        <w:rPr>
          <w:rFonts w:hint="eastAsia"/>
        </w:rPr>
      </w:pPr>
    </w:p>
    <w:p w14:paraId="38BAEAFC" w14:textId="3DFC611E" w:rsidR="00AA7554" w:rsidRDefault="00AA7554" w:rsidP="001A25E3">
      <w:pPr>
        <w:rPr>
          <w:rFonts w:hint="eastAsia"/>
        </w:rPr>
      </w:pPr>
      <w:r>
        <w:rPr>
          <w:rFonts w:hint="eastAsia"/>
        </w:rPr>
        <w:t>telnet</w:t>
      </w:r>
      <w:r>
        <w:t xml:space="preserve"> </w:t>
      </w:r>
      <w:r>
        <w:rPr>
          <w:rFonts w:hint="eastAsia"/>
        </w:rPr>
        <w:t>同样能成功，如果失败，关闭防火墙并确保开启telnet服务即可。</w:t>
      </w:r>
    </w:p>
    <w:p w14:paraId="7D675410" w14:textId="77777777" w:rsidR="00127B6C" w:rsidRDefault="00127B6C" w:rsidP="001A25E3"/>
    <w:p w14:paraId="560798F3" w14:textId="7C837BE3" w:rsidR="00683294" w:rsidRDefault="00683294" w:rsidP="001A25E3"/>
    <w:p w14:paraId="5B34BCF5" w14:textId="77777777" w:rsidR="00683294" w:rsidRDefault="00683294" w:rsidP="001A25E3"/>
    <w:p w14:paraId="6DDEE8E0" w14:textId="78ABAE57" w:rsidR="00AA7554" w:rsidRPr="00683294" w:rsidRDefault="00683294" w:rsidP="001A25E3">
      <w:pPr>
        <w:rPr>
          <w:rFonts w:hint="eastAsia"/>
          <w:b/>
          <w:bCs/>
          <w:sz w:val="28"/>
          <w:szCs w:val="32"/>
        </w:rPr>
      </w:pPr>
      <w:r w:rsidRPr="00683294">
        <w:rPr>
          <w:b/>
          <w:bCs/>
          <w:sz w:val="28"/>
          <w:szCs w:val="32"/>
        </w:rPr>
        <w:t>Task 6: Tunnel-Breaking Experiment</w:t>
      </w:r>
    </w:p>
    <w:p w14:paraId="61A0DF42" w14:textId="2118CB76" w:rsidR="00047150" w:rsidRDefault="00AA7554" w:rsidP="001A25E3">
      <w:pPr>
        <w:rPr>
          <w:rFonts w:hint="eastAsia"/>
        </w:rPr>
      </w:pPr>
      <w:r>
        <w:t>T</w:t>
      </w:r>
      <w:r>
        <w:rPr>
          <w:rFonts w:hint="eastAsia"/>
        </w:rPr>
        <w:t>unnel断了，</w:t>
      </w:r>
      <w:r>
        <w:t>H</w:t>
      </w:r>
      <w:r>
        <w:rPr>
          <w:rFonts w:hint="eastAsia"/>
        </w:rPr>
        <w:t>ost</w:t>
      </w:r>
      <w:r>
        <w:t xml:space="preserve"> U</w:t>
      </w:r>
      <w:r>
        <w:rPr>
          <w:rFonts w:hint="eastAsia"/>
        </w:rPr>
        <w:t>是不会知道的，依旧会持续发包</w:t>
      </w:r>
    </w:p>
    <w:p w14:paraId="227B1E15" w14:textId="683DDA00" w:rsidR="00683294" w:rsidRDefault="00683294" w:rsidP="001A25E3"/>
    <w:p w14:paraId="27E1320E" w14:textId="570F3636" w:rsidR="00683294" w:rsidRPr="00683294" w:rsidRDefault="00683294" w:rsidP="001A25E3">
      <w:pPr>
        <w:rPr>
          <w:b/>
          <w:bCs/>
          <w:sz w:val="28"/>
          <w:szCs w:val="32"/>
        </w:rPr>
      </w:pPr>
      <w:r w:rsidRPr="00683294">
        <w:rPr>
          <w:b/>
          <w:bCs/>
          <w:sz w:val="28"/>
          <w:szCs w:val="32"/>
        </w:rPr>
        <w:t>Task 7: Routing Experiment on Host V</w:t>
      </w:r>
    </w:p>
    <w:p w14:paraId="1FC81698" w14:textId="7D9F8869" w:rsidR="00047150" w:rsidRDefault="00047150" w:rsidP="001A25E3"/>
    <w:p w14:paraId="6C411954" w14:textId="1875AF04" w:rsidR="00683294" w:rsidRDefault="00683294" w:rsidP="001A25E3"/>
    <w:p w14:paraId="75C7FDE6" w14:textId="14644B68" w:rsidR="00683294" w:rsidRDefault="00683294" w:rsidP="001A25E3"/>
    <w:p w14:paraId="66AD8927" w14:textId="77777777" w:rsidR="00683294" w:rsidRDefault="00683294" w:rsidP="001A25E3"/>
    <w:p w14:paraId="53EAFA67" w14:textId="78951303" w:rsidR="00047150" w:rsidRDefault="00047150" w:rsidP="001A25E3"/>
    <w:p w14:paraId="0A0752E1" w14:textId="77FE3752" w:rsidR="00047150" w:rsidRPr="00683294" w:rsidRDefault="00683294" w:rsidP="001A25E3">
      <w:pPr>
        <w:rPr>
          <w:b/>
          <w:bCs/>
          <w:sz w:val="28"/>
          <w:szCs w:val="32"/>
        </w:rPr>
      </w:pPr>
      <w:r w:rsidRPr="00683294">
        <w:rPr>
          <w:b/>
          <w:bCs/>
          <w:sz w:val="28"/>
          <w:szCs w:val="32"/>
        </w:rPr>
        <w:t>Task 8: Experiment with the TUN IP Address</w:t>
      </w:r>
    </w:p>
    <w:p w14:paraId="52FDDD96" w14:textId="6E9D3302" w:rsidR="00047150" w:rsidRDefault="00047150" w:rsidP="001A25E3"/>
    <w:p w14:paraId="1FBAB510" w14:textId="58C0D87D" w:rsidR="00683294" w:rsidRDefault="00683294" w:rsidP="001A25E3"/>
    <w:p w14:paraId="793E1DA8" w14:textId="5F04A599" w:rsidR="00683294" w:rsidRDefault="00683294" w:rsidP="001A25E3"/>
    <w:p w14:paraId="7D0D8D88" w14:textId="5BCBAE38" w:rsidR="00683294" w:rsidRPr="00D53CF5" w:rsidRDefault="00683294" w:rsidP="001A25E3">
      <w:pPr>
        <w:rPr>
          <w:rFonts w:hint="eastAsia"/>
          <w:b/>
          <w:bCs/>
          <w:sz w:val="28"/>
          <w:szCs w:val="32"/>
        </w:rPr>
      </w:pPr>
      <w:r w:rsidRPr="00683294">
        <w:rPr>
          <w:b/>
          <w:bCs/>
          <w:sz w:val="28"/>
          <w:szCs w:val="32"/>
        </w:rPr>
        <w:t>Task 9: Experiment with the TAP Interface</w:t>
      </w:r>
    </w:p>
    <w:sectPr w:rsidR="00683294" w:rsidRPr="00D53C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4D4A"/>
    <w:rsid w:val="00047150"/>
    <w:rsid w:val="00127B6C"/>
    <w:rsid w:val="001A25E3"/>
    <w:rsid w:val="002B5B8F"/>
    <w:rsid w:val="00351111"/>
    <w:rsid w:val="00394D4A"/>
    <w:rsid w:val="00397B3A"/>
    <w:rsid w:val="00543154"/>
    <w:rsid w:val="0062136D"/>
    <w:rsid w:val="00683294"/>
    <w:rsid w:val="006D7AFE"/>
    <w:rsid w:val="007569FA"/>
    <w:rsid w:val="008B1300"/>
    <w:rsid w:val="008C72F1"/>
    <w:rsid w:val="00AA7554"/>
    <w:rsid w:val="00B76D94"/>
    <w:rsid w:val="00D53CF5"/>
    <w:rsid w:val="00E228AA"/>
    <w:rsid w:val="00E633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162C01"/>
  <w15:chartTrackingRefBased/>
  <w15:docId w15:val="{D3C82D36-FB70-4DA7-B4C2-9CBCB84C9C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4315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B5B8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43154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543154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543154"/>
    <w:rPr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2B5B8F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877</TotalTime>
  <Pages>6</Pages>
  <Words>162</Words>
  <Characters>926</Characters>
  <Application>Microsoft Office Word</Application>
  <DocSecurity>0</DocSecurity>
  <Lines>7</Lines>
  <Paragraphs>2</Paragraphs>
  <ScaleCrop>false</ScaleCrop>
  <Company/>
  <LinksUpToDate>false</LinksUpToDate>
  <CharactersWithSpaces>1086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戚 圣嘉</dc:creator>
  <cp:keywords/>
  <dc:description/>
  <cp:lastModifiedBy>戚 圣嘉</cp:lastModifiedBy>
  <cp:revision>9</cp:revision>
  <dcterms:created xsi:type="dcterms:W3CDTF">2020-09-22T00:58:00Z</dcterms:created>
  <dcterms:modified xsi:type="dcterms:W3CDTF">2020-09-23T04:53:00Z</dcterms:modified>
</cp:coreProperties>
</file>